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BEC" w:rsidP="31BD39D6" w:rsidRDefault="31BD39D6" w14:paraId="0A903AE8" w14:textId="47219982">
      <w:pPr>
        <w:rPr>
          <w:rFonts w:ascii="Arial Black" w:hAnsi="Arial Black" w:cs="Arial"/>
          <w:b/>
          <w:bCs/>
          <w:sz w:val="28"/>
          <w:szCs w:val="28"/>
        </w:rPr>
      </w:pPr>
      <w:r w:rsidRPr="31BD39D6">
        <w:rPr>
          <w:rFonts w:ascii="Arial Black" w:hAnsi="Arial Black" w:cs="Arial"/>
          <w:b/>
          <w:bCs/>
          <w:sz w:val="28"/>
          <w:szCs w:val="28"/>
        </w:rPr>
        <w:t xml:space="preserve"> </w:t>
      </w:r>
    </w:p>
    <w:p w:rsidRPr="00ED4C27" w:rsidR="77581AEE" w:rsidP="77581AEE" w:rsidRDefault="77581AEE" w14:paraId="47ED92E1" w14:textId="2A533479">
      <w:pPr>
        <w:rPr>
          <w:rFonts w:ascii="Arial Black" w:hAnsi="Arial Black" w:cs="Arial"/>
          <w:b/>
          <w:bCs/>
          <w:sz w:val="28"/>
          <w:szCs w:val="28"/>
        </w:rPr>
      </w:pPr>
      <w:r w:rsidRPr="00ED4C27">
        <w:rPr>
          <w:rFonts w:ascii="Arial Black" w:hAnsi="Arial Black" w:cs="Arial"/>
          <w:b/>
          <w:bCs/>
          <w:sz w:val="28"/>
          <w:szCs w:val="28"/>
        </w:rPr>
        <w:t>Formulario de segunda ronda</w:t>
      </w:r>
    </w:p>
    <w:p w:rsidRPr="00B625C3" w:rsidR="001A5BEC" w:rsidP="00B625C3" w:rsidRDefault="31BD39D6" w14:paraId="2F90C5D7" w14:textId="08CCA935">
      <w:pPr>
        <w:spacing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B625C3">
        <w:rPr>
          <w:rFonts w:ascii="Arial" w:hAnsi="Arial" w:eastAsia="Arial" w:cs="Arial"/>
          <w:color w:val="000000" w:themeColor="text1"/>
          <w:sz w:val="20"/>
          <w:szCs w:val="20"/>
        </w:rPr>
        <w:t xml:space="preserve">¡Felicidades, estáis entre los </w:t>
      </w:r>
      <w:proofErr w:type="spellStart"/>
      <w:r w:rsidRPr="00B625C3">
        <w:rPr>
          <w:rFonts w:ascii="Arial" w:hAnsi="Arial" w:eastAsia="Arial" w:cs="Arial"/>
          <w:color w:val="000000" w:themeColor="text1"/>
          <w:sz w:val="20"/>
          <w:szCs w:val="20"/>
        </w:rPr>
        <w:t>semi-finalistas</w:t>
      </w:r>
      <w:proofErr w:type="spellEnd"/>
      <w:r w:rsidRPr="00B625C3">
        <w:rPr>
          <w:rFonts w:ascii="Arial" w:hAnsi="Arial" w:eastAsia="Arial" w:cs="Arial"/>
          <w:color w:val="000000" w:themeColor="text1"/>
          <w:sz w:val="20"/>
          <w:szCs w:val="20"/>
        </w:rPr>
        <w:t>!</w:t>
      </w:r>
    </w:p>
    <w:p w:rsidR="008D1B53" w:rsidP="00B625C3" w:rsidRDefault="001A5BEC" w14:paraId="672C3C32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70B9759F">
        <w:rPr>
          <w:rFonts w:ascii="Arial" w:hAnsi="Arial" w:cs="Arial"/>
          <w:sz w:val="20"/>
          <w:szCs w:val="20"/>
        </w:rPr>
        <w:t xml:space="preserve">Puedes utilizar esta plantilla para trabajar en la presentación de tu propuesta de manera offline. Prepara el texto y cuando esté listo, </w:t>
      </w:r>
      <w:r w:rsidRPr="001375BD">
        <w:rPr>
          <w:rFonts w:ascii="Arial" w:hAnsi="Arial" w:cs="Arial"/>
          <w:sz w:val="20"/>
          <w:szCs w:val="20"/>
        </w:rPr>
        <w:t>dirígete a</w:t>
      </w:r>
      <w:r w:rsidRPr="001375BD" w:rsidR="001375BD">
        <w:rPr>
          <w:rFonts w:ascii="Arial" w:hAnsi="Arial" w:cs="Arial"/>
          <w:sz w:val="20"/>
          <w:szCs w:val="20"/>
        </w:rPr>
        <w:t>l</w:t>
      </w:r>
      <w:r w:rsidRPr="0013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75BD" w:rsidR="00146F3C">
        <w:rPr>
          <w:rFonts w:ascii="Arial" w:hAnsi="Arial" w:cs="Arial"/>
          <w:sz w:val="20"/>
          <w:szCs w:val="20"/>
        </w:rPr>
        <w:t>link</w:t>
      </w:r>
      <w:proofErr w:type="gramEnd"/>
      <w:r w:rsidRPr="001375BD" w:rsidR="0028156A">
        <w:rPr>
          <w:rFonts w:ascii="Arial" w:hAnsi="Arial" w:cs="Arial"/>
          <w:sz w:val="20"/>
          <w:szCs w:val="20"/>
        </w:rPr>
        <w:t xml:space="preserve"> que te hemos facilitado</w:t>
      </w:r>
      <w:r w:rsidRPr="001375BD" w:rsidR="001375BD">
        <w:rPr>
          <w:rFonts w:ascii="Arial" w:hAnsi="Arial" w:cs="Arial"/>
          <w:sz w:val="20"/>
          <w:szCs w:val="20"/>
        </w:rPr>
        <w:t xml:space="preserve"> por correo</w:t>
      </w:r>
      <w:r w:rsidRPr="001375BD">
        <w:rPr>
          <w:rFonts w:ascii="Arial" w:hAnsi="Arial" w:cs="Arial"/>
          <w:sz w:val="20"/>
          <w:szCs w:val="20"/>
        </w:rPr>
        <w:t>.</w:t>
      </w:r>
      <w:r w:rsidRPr="70B9759F">
        <w:rPr>
          <w:rFonts w:ascii="Arial" w:hAnsi="Arial" w:cs="Arial"/>
          <w:sz w:val="20"/>
          <w:szCs w:val="20"/>
        </w:rPr>
        <w:t xml:space="preserve"> Copia y pega </w:t>
      </w:r>
    </w:p>
    <w:p w:rsidRPr="00597013" w:rsidR="001A5BEC" w:rsidP="00B625C3" w:rsidRDefault="001A5BEC" w14:paraId="6795FD28" w14:textId="2F22DAAF">
      <w:pPr>
        <w:spacing w:line="276" w:lineRule="auto"/>
        <w:rPr>
          <w:rFonts w:ascii="Arial" w:hAnsi="Arial" w:cs="Arial"/>
          <w:sz w:val="20"/>
          <w:szCs w:val="20"/>
        </w:rPr>
      </w:pPr>
      <w:r w:rsidRPr="70B9759F">
        <w:rPr>
          <w:rFonts w:ascii="Arial" w:hAnsi="Arial" w:cs="Arial"/>
          <w:sz w:val="20"/>
          <w:szCs w:val="20"/>
        </w:rPr>
        <w:t xml:space="preserve">tus respuestas en cada pregunta y pulse ENVIAR. </w:t>
      </w:r>
    </w:p>
    <w:p w:rsidRPr="00597013" w:rsidR="001A5BEC" w:rsidP="00B625C3" w:rsidRDefault="001A5BEC" w14:paraId="001DD036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31BD39D6">
        <w:rPr>
          <w:rFonts w:ascii="Arial" w:hAnsi="Arial" w:cs="Arial"/>
          <w:sz w:val="20"/>
          <w:szCs w:val="20"/>
        </w:rPr>
        <w:t xml:space="preserve">Asegúrate que tus respuestas sean gramaticalmente correctas, claras, precisas y bien estructuradas. Una presentación de propuesta bien preparada tiene mayores probabilidades de ser elegida. </w:t>
      </w:r>
    </w:p>
    <w:p w:rsidR="31BD39D6" w:rsidP="00B625C3" w:rsidRDefault="31BD39D6" w14:paraId="318A000F" w14:textId="02043DDC">
      <w:pPr>
        <w:spacing w:line="276" w:lineRule="auto"/>
        <w:rPr>
          <w:rFonts w:ascii="Arial" w:hAnsi="Arial" w:cs="Arial"/>
          <w:sz w:val="20"/>
          <w:szCs w:val="20"/>
        </w:rPr>
      </w:pPr>
      <w:r w:rsidRPr="31BD39D6">
        <w:rPr>
          <w:rFonts w:ascii="Arial" w:hAnsi="Arial" w:cs="Arial"/>
          <w:sz w:val="20"/>
          <w:szCs w:val="20"/>
        </w:rPr>
        <w:t>Recuerda que es obligatorio responder a todas las preguntas marcadas con un asterisco (*).</w:t>
      </w:r>
    </w:p>
    <w:p w:rsidRPr="00EE7D48" w:rsidR="0047692C" w:rsidP="00EE7D48" w:rsidRDefault="31BD39D6" w14:paraId="3483253B" w14:textId="6B925163">
      <w:pPr>
        <w:spacing w:line="276" w:lineRule="auto"/>
        <w:rPr>
          <w:rFonts w:ascii="Arial" w:hAnsi="Arial" w:cs="Arial"/>
          <w:sz w:val="20"/>
          <w:szCs w:val="20"/>
        </w:rPr>
      </w:pPr>
      <w:r w:rsidRPr="31BD39D6">
        <w:rPr>
          <w:rFonts w:ascii="Arial" w:hAnsi="Arial" w:cs="Arial"/>
          <w:sz w:val="20"/>
          <w:szCs w:val="20"/>
        </w:rPr>
        <w:t xml:space="preserve">Si tienes cualquier pregunta, puedes contactarnos a través del correo </w:t>
      </w:r>
      <w:hyperlink w:history="1" r:id="rId7">
        <w:r w:rsidRPr="00333613" w:rsidR="00B625C3">
          <w:rPr>
            <w:rStyle w:val="Hipervnculo"/>
            <w:rFonts w:ascii="Arial" w:hAnsi="Arial" w:cs="Arial"/>
            <w:sz w:val="20"/>
            <w:szCs w:val="20"/>
          </w:rPr>
          <w:t>challenge@mobileworldcapital.com</w:t>
        </w:r>
      </w:hyperlink>
      <w:r w:rsidR="00B625C3">
        <w:rPr>
          <w:rFonts w:ascii="Arial" w:hAnsi="Arial" w:cs="Arial"/>
          <w:sz w:val="20"/>
          <w:szCs w:val="20"/>
        </w:rPr>
        <w:t xml:space="preserve"> </w:t>
      </w:r>
      <w:r w:rsidR="00EE7D48">
        <w:rPr>
          <w:rFonts w:ascii="Arial" w:hAnsi="Arial" w:cs="Arial"/>
          <w:sz w:val="20"/>
          <w:szCs w:val="20"/>
        </w:rPr>
        <w:t>y te responderemos lo antes posible.</w:t>
      </w:r>
    </w:p>
    <w:p w:rsidR="00EE7D48" w:rsidP="17AC9AD5" w:rsidRDefault="00EE7D48" w14:paraId="7D893E0F" w14:textId="77777777">
      <w:pPr>
        <w:spacing w:after="200" w:line="240" w:lineRule="auto"/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</w:rPr>
      </w:pPr>
    </w:p>
    <w:p w:rsidR="0047692C" w:rsidP="17AC9AD5" w:rsidRDefault="4AE795CF" w14:paraId="79932445" w14:textId="67492E7C">
      <w:pPr>
        <w:spacing w:after="200" w:line="240" w:lineRule="auto"/>
        <w:rPr>
          <w:rFonts w:ascii="Arial" w:hAnsi="Arial" w:eastAsia="Arial" w:cs="Arial"/>
          <w:color w:val="595959" w:themeColor="text1" w:themeTint="A6"/>
        </w:rPr>
      </w:pPr>
      <w:r w:rsidRPr="17AC9AD5"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</w:rPr>
        <w:t>Información profesional:</w:t>
      </w:r>
    </w:p>
    <w:p w:rsidR="0047692C" w:rsidP="17AC9AD5" w:rsidRDefault="4AE795CF" w14:paraId="177BEB18" w14:textId="4D3CD25A">
      <w:pPr>
        <w:pStyle w:val="Prrafodelista"/>
        <w:numPr>
          <w:ilvl w:val="0"/>
          <w:numId w:val="2"/>
        </w:numPr>
        <w:spacing w:after="20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Nombre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00FCB57A" w14:textId="54D88327">
      <w:pPr>
        <w:pStyle w:val="Prrafodelista"/>
        <w:numPr>
          <w:ilvl w:val="0"/>
          <w:numId w:val="2"/>
        </w:numPr>
        <w:spacing w:after="20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Apellido(s)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48125B10" w14:textId="39BFD763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Cargo/puesto de trabajo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1EDC9300" w14:textId="2638C66F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Cargo actual dentro de tu empresa/organización.</w:t>
      </w:r>
    </w:p>
    <w:p w:rsidR="0047692C" w:rsidP="17AC9AD5" w:rsidRDefault="4AE795CF" w14:paraId="1C7FFB63" w14:textId="01E582D0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Correo electrónico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3AD918C1" w14:textId="2462040D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Correo electrónico profesional actual.</w:t>
      </w:r>
    </w:p>
    <w:p w:rsidR="0047692C" w:rsidP="17AC9AD5" w:rsidRDefault="4AE795CF" w14:paraId="748B1759" w14:textId="592DCFCC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Número de teléfono</w:t>
      </w:r>
    </w:p>
    <w:p w:rsidR="0047692C" w:rsidP="17AC9AD5" w:rsidRDefault="4AE795CF" w14:paraId="4FA5DB72" w14:textId="7C10AA4C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 xml:space="preserve">Número de teléfono profesional actual para poder contactarte </w:t>
      </w:r>
      <w:proofErr w:type="gramStart"/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en relación a</w:t>
      </w:r>
      <w:proofErr w:type="gramEnd"/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 xml:space="preserve"> tu propuesta. </w:t>
      </w:r>
    </w:p>
    <w:p w:rsidR="0047692C" w:rsidP="17AC9AD5" w:rsidRDefault="4AE795CF" w14:paraId="5A10D784" w14:textId="22D1597B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País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75A42A0B" w14:textId="6064C91F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País en el que tu empresa está registrada.</w:t>
      </w:r>
    </w:p>
    <w:p w:rsidR="0047692C" w:rsidP="17AC9AD5" w:rsidRDefault="4AE795CF" w14:paraId="1704EA74" w14:textId="525A6394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Ciudad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748F2592" w14:textId="023B57CD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 xml:space="preserve">Ciudad en el que tu empresa está ubicada. </w:t>
      </w:r>
    </w:p>
    <w:p w:rsidR="0047692C" w:rsidP="17AC9AD5" w:rsidRDefault="4AE795CF" w14:paraId="64462D6B" w14:textId="2D09D579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Organización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03761F87" w14:textId="4FD13B85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Nombre de la empresa.</w:t>
      </w:r>
    </w:p>
    <w:p w:rsidR="0047692C" w:rsidP="17AC9AD5" w:rsidRDefault="4AE795CF" w14:paraId="652DD068" w14:textId="533D7ADA">
      <w:pPr>
        <w:pStyle w:val="Prrafodelista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17AC9AD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Página web </w:t>
      </w:r>
      <w:r w:rsidRPr="17AC9AD5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0047692C" w:rsidP="17AC9AD5" w:rsidRDefault="4AE795CF" w14:paraId="1A85176C" w14:textId="0CC79D79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</w:rPr>
      </w:pPr>
      <w:r w:rsidRPr="17AC9AD5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Página web de tu empresa.</w:t>
      </w:r>
    </w:p>
    <w:p w:rsidR="0047692C" w:rsidP="17AC9AD5" w:rsidRDefault="0047692C" w14:paraId="5C1A07E2" w14:textId="64299CCA"/>
    <w:p w:rsidR="17AC9AD5" w:rsidP="17AC9AD5" w:rsidRDefault="17AC9AD5" w14:paraId="04EDC2D2" w14:textId="03B9C164">
      <w:pPr>
        <w:spacing w:after="20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EE7D48" w:rsidR="4AE795CF" w:rsidP="77581AEE" w:rsidRDefault="4AE795CF" w14:paraId="019E0316" w14:textId="6316AA41">
      <w:pPr>
        <w:spacing w:after="200" w:line="240" w:lineRule="auto"/>
        <w:rPr>
          <w:rFonts w:ascii="Arial" w:hAnsi="Arial" w:eastAsia="Arial" w:cs="Arial"/>
          <w:color w:val="595959" w:themeColor="text1" w:themeTint="A6"/>
        </w:rPr>
      </w:pPr>
      <w:r w:rsidRPr="00EE7D48">
        <w:rPr>
          <w:rFonts w:ascii="Arial" w:hAnsi="Arial" w:eastAsia="Arial" w:cs="Arial"/>
          <w:b/>
          <w:i/>
          <w:color w:val="595959" w:themeColor="text1" w:themeTint="A6"/>
          <w:u w:val="single"/>
        </w:rPr>
        <w:t>Preguntas sobre la implementación del piloto:</w:t>
      </w:r>
    </w:p>
    <w:p w:rsidRPr="009E12A9" w:rsidR="4AE795CF" w:rsidP="00EC59E3" w:rsidRDefault="4AE795CF" w14:paraId="3BF63814" w14:textId="321EB72E">
      <w:pPr>
        <w:pStyle w:val="Prrafodelista"/>
        <w:numPr>
          <w:ilvl w:val="0"/>
          <w:numId w:val="3"/>
        </w:numPr>
        <w:rPr>
          <w:rStyle w:val="normaltextrun"/>
          <w:rFonts w:ascii="Arial" w:hAnsi="Arial" w:eastAsia="Calibri" w:cs="Arial"/>
          <w:sz w:val="20"/>
          <w:szCs w:val="20"/>
        </w:rPr>
      </w:pPr>
      <w:r w:rsidRPr="00EC59E3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Explica brevemente el contexto/escenario ideal para desarrollar el proyecto piloto de forma exitosa en Ludoteca </w:t>
      </w:r>
      <w:proofErr w:type="spellStart"/>
      <w:r w:rsidRPr="00EC59E3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Guitard</w:t>
      </w:r>
      <w:proofErr w:type="spellEnd"/>
      <w:r w:rsidRPr="00EC59E3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.</w:t>
      </w:r>
      <w:r w:rsidRPr="77581AEE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23B6B673" w:rsidR="4AE795CF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*</w:t>
      </w:r>
      <w:r w:rsidR="007B19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23B6B673" w:rsidR="007B191D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(Máximo 1500 caracteres incluyendo espacios)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5BD" w:rsidTr="001375BD" w14:paraId="4D1042BE" w14:textId="77777777">
        <w:tc>
          <w:tcPr>
            <w:tcW w:w="9016" w:type="dxa"/>
          </w:tcPr>
          <w:p w:rsidR="001375BD" w:rsidP="009E12A9" w:rsidRDefault="001375BD" w14:paraId="5E10D27A" w14:textId="77777777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</w:rPr>
            </w:pPr>
          </w:p>
          <w:p w:rsidR="001375BD" w:rsidP="009E12A9" w:rsidRDefault="001375BD" w14:paraId="5D66D543" w14:textId="03DD5BA1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</w:rPr>
            </w:pPr>
          </w:p>
        </w:tc>
      </w:tr>
    </w:tbl>
    <w:p w:rsidR="009E12A9" w:rsidP="009E12A9" w:rsidRDefault="009E12A9" w14:paraId="284CFA08" w14:textId="77777777">
      <w:pPr>
        <w:rPr>
          <w:rStyle w:val="eop"/>
          <w:rFonts w:ascii="Arial" w:hAnsi="Arial" w:cs="Arial"/>
          <w:color w:val="4BACC6"/>
          <w:sz w:val="20"/>
          <w:szCs w:val="20"/>
          <w:shd w:val="clear" w:color="auto" w:fill="FFFFFF"/>
        </w:rPr>
      </w:pPr>
    </w:p>
    <w:p w:rsidRPr="00A331BE" w:rsidR="00A331BE" w:rsidP="77581AEE" w:rsidRDefault="00145165" w14:paraId="5CA01C10" w14:textId="2597EB7F">
      <w:pPr>
        <w:pStyle w:val="Prrafodelista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A331BE"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>Presenta un plan de implementación claro y detallado, dividido en fases (ej. preparación, objetivos, ejecución y evaluación de resultados etc.). Describe los objetivos, actividades y duración de cada una de las fases</w:t>
      </w:r>
      <w:r w:rsidR="00A331BE"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>.</w:t>
      </w:r>
      <w:r w:rsidRPr="77581AEE" w:rsidR="4AE795CF">
        <w:rPr>
          <w:rFonts w:ascii="Arial" w:hAnsi="Arial" w:eastAsia="Graphik Regular" w:cs="Arial"/>
          <w:b/>
          <w:bCs/>
          <w:color w:val="FF0000"/>
          <w:sz w:val="20"/>
          <w:szCs w:val="20"/>
        </w:rPr>
        <w:t xml:space="preserve"> *</w:t>
      </w:r>
      <w:r w:rsidR="00A331BE"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 xml:space="preserve"> </w:t>
      </w:r>
      <w:r w:rsidRPr="77581AEE" w:rsidR="00A331BE">
        <w:rPr>
          <w:rStyle w:val="normaltextrun"/>
          <w:rFonts w:ascii="Arial" w:hAnsi="Arial" w:cs="Arial"/>
          <w:i/>
          <w:iCs/>
          <w:color w:val="808080"/>
          <w:sz w:val="20"/>
          <w:szCs w:val="20"/>
          <w:shd w:val="clear" w:color="auto" w:fill="FFFFFF"/>
        </w:rPr>
        <w:t>(Máximo 3000 caracteres incluyendo espacios)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5BD" w:rsidTr="001375BD" w14:paraId="08E91E96" w14:textId="77777777">
        <w:tc>
          <w:tcPr>
            <w:tcW w:w="9016" w:type="dxa"/>
          </w:tcPr>
          <w:p w:rsidR="001375BD" w:rsidP="00A331BE" w:rsidRDefault="001375BD" w14:paraId="29468041" w14:textId="77777777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</w:rPr>
            </w:pPr>
          </w:p>
          <w:p w:rsidR="001375BD" w:rsidP="00A331BE" w:rsidRDefault="001375BD" w14:paraId="77A4D0BF" w14:textId="724702E2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</w:rPr>
            </w:pPr>
          </w:p>
        </w:tc>
      </w:tr>
    </w:tbl>
    <w:p w:rsidR="00B72511" w:rsidP="00A331BE" w:rsidRDefault="00B72511" w14:paraId="776789DB" w14:textId="77777777">
      <w:pPr>
        <w:rPr>
          <w:rStyle w:val="eop"/>
          <w:rFonts w:ascii="Arial" w:hAnsi="Arial" w:cs="Arial"/>
          <w:color w:val="4BACC6"/>
          <w:sz w:val="20"/>
          <w:szCs w:val="20"/>
          <w:shd w:val="clear" w:color="auto" w:fill="FFFFFF"/>
        </w:rPr>
      </w:pPr>
    </w:p>
    <w:p w:rsidRPr="00A331BE" w:rsidR="00B72511" w:rsidP="77581AEE" w:rsidRDefault="00B72511" w14:paraId="7340E03F" w14:textId="37E6507E">
      <w:pPr>
        <w:pStyle w:val="Prrafodelista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B72511"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>Explica el proceso de evaluación de piloto y como medirías los resultados de implementación de la solución durante y después el piloto</w:t>
      </w:r>
      <w:r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>.</w:t>
      </w:r>
      <w:r w:rsidRPr="77581AEE" w:rsidR="4AE795CF">
        <w:rPr>
          <w:rFonts w:ascii="Arial" w:hAnsi="Arial" w:eastAsia="Graphik Regular" w:cs="Arial"/>
          <w:b/>
          <w:bCs/>
          <w:color w:val="FF0000"/>
          <w:sz w:val="20"/>
          <w:szCs w:val="20"/>
        </w:rPr>
        <w:t xml:space="preserve"> *</w:t>
      </w:r>
      <w:r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  <w:t xml:space="preserve"> </w:t>
      </w:r>
      <w:r w:rsidRPr="77581AEE">
        <w:rPr>
          <w:rStyle w:val="normaltextrun"/>
          <w:rFonts w:ascii="Arial" w:hAnsi="Arial" w:cs="Arial"/>
          <w:i/>
          <w:iCs/>
          <w:color w:val="808080"/>
          <w:sz w:val="20"/>
          <w:szCs w:val="20"/>
          <w:shd w:val="clear" w:color="auto" w:fill="FFFFFF"/>
        </w:rPr>
        <w:t>(Máximo 1000 caracteres incluyendo espacios)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5BD" w:rsidTr="001375BD" w14:paraId="7ED388F0" w14:textId="77777777">
        <w:tc>
          <w:tcPr>
            <w:tcW w:w="9016" w:type="dxa"/>
          </w:tcPr>
          <w:p w:rsidR="001375BD" w:rsidP="00B72511" w:rsidRDefault="001375BD" w14:paraId="79B3EBC6" w14:textId="77777777">
            <w:pPr>
              <w:rPr>
                <w:rStyle w:val="normaltextrun"/>
                <w:rFonts w:ascii="Arial" w:hAnsi="Arial" w:cs="Arial"/>
                <w:b/>
                <w:bCs/>
                <w:color w:val="4BACC6"/>
                <w:sz w:val="20"/>
                <w:szCs w:val="20"/>
                <w:shd w:val="clear" w:color="auto" w:fill="FFFFFF"/>
              </w:rPr>
            </w:pPr>
          </w:p>
          <w:p w:rsidR="001375BD" w:rsidP="00B72511" w:rsidRDefault="001375BD" w14:paraId="04AC623F" w14:textId="77777777">
            <w:pPr>
              <w:rPr>
                <w:rStyle w:val="normaltextrun"/>
                <w:rFonts w:ascii="Arial" w:hAnsi="Arial" w:cs="Arial"/>
                <w:b/>
                <w:bCs/>
                <w:color w:val="4BACC6"/>
                <w:sz w:val="20"/>
                <w:szCs w:val="20"/>
                <w:shd w:val="clear" w:color="auto" w:fill="FFFFFF"/>
              </w:rPr>
            </w:pPr>
          </w:p>
          <w:p w:rsidR="001375BD" w:rsidP="00B72511" w:rsidRDefault="001375BD" w14:paraId="0019F4DE" w14:textId="0668FC86">
            <w:pPr>
              <w:rPr>
                <w:rStyle w:val="normaltextrun"/>
                <w:rFonts w:ascii="Arial" w:hAnsi="Arial" w:cs="Arial"/>
                <w:b/>
                <w:bCs/>
                <w:color w:val="4BACC6"/>
                <w:sz w:val="20"/>
                <w:szCs w:val="20"/>
                <w:shd w:val="clear" w:color="auto" w:fill="FFFFFF"/>
              </w:rPr>
            </w:pPr>
          </w:p>
        </w:tc>
      </w:tr>
    </w:tbl>
    <w:p w:rsidR="00B72511" w:rsidP="00B72511" w:rsidRDefault="00B72511" w14:paraId="2C228C98" w14:textId="23E27C78">
      <w:pPr>
        <w:rPr>
          <w:rStyle w:val="normaltextrun"/>
          <w:rFonts w:ascii="Arial" w:hAnsi="Arial" w:cs="Arial"/>
          <w:b/>
          <w:bCs/>
          <w:color w:val="4BACC6"/>
          <w:sz w:val="20"/>
          <w:szCs w:val="20"/>
          <w:shd w:val="clear" w:color="auto" w:fill="FFFFFF"/>
        </w:rPr>
      </w:pPr>
    </w:p>
    <w:p w:rsidRPr="00544406" w:rsidR="00B72511" w:rsidP="5E7DC964" w:rsidRDefault="00091375" w14:paraId="41E64C99" w14:textId="30D541CF">
      <w:pPr>
        <w:pStyle w:val="Prrafodelista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/>
          <w:sz w:val="20"/>
          <w:szCs w:val="20"/>
        </w:rPr>
      </w:pPr>
      <w:r w:rsidRPr="00C70A0A" w:rsidR="00091375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Especifique las necesidades para implementación del piloto, determine los requisitos técnicos (recursos materiales) y operativos (logística etc.) para una buena implementación de su solución.</w:t>
      </w:r>
      <w:r w:rsidRPr="5E7DC964" w:rsidR="4AE795CF">
        <w:rPr>
          <w:rFonts w:ascii="Arial" w:hAnsi="Arial" w:eastAsia="Graphik Regular" w:cs="Arial"/>
          <w:b w:val="1"/>
          <w:bCs w:val="1"/>
          <w:color w:val="FF0000"/>
          <w:sz w:val="20"/>
          <w:szCs w:val="20"/>
        </w:rPr>
        <w:t xml:space="preserve"> *</w:t>
      </w:r>
      <w:r w:rsidRPr="00C70A0A" w:rsidR="00091375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5E7DC964" w:rsidR="00091375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(</w:t>
      </w:r>
      <w:r w:rsidRPr="5E7DC964" w:rsidR="00091375">
        <w:rPr>
          <w:rStyle w:val="normaltextrun"/>
          <w:rFonts w:ascii="Arial" w:hAnsi="Arial" w:cs="Arial"/>
          <w:i w:val="1"/>
          <w:iCs w:val="1"/>
          <w:color w:val="808080" w:themeColor="background1" w:themeShade="80"/>
          <w:sz w:val="20"/>
          <w:szCs w:val="20"/>
          <w:shd w:val="clear" w:color="auto" w:fill="FFFFFF"/>
        </w:rPr>
        <w:t xml:space="preserve">Máximo 1500 </w:t>
      </w:r>
      <w:r w:rsidRPr="5E7DC964" w:rsidR="00091375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caracteres incluyendo espacios)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5BD" w:rsidTr="001375BD" w14:paraId="20AB4265" w14:textId="77777777">
        <w:tc>
          <w:tcPr>
            <w:tcW w:w="9016" w:type="dxa"/>
          </w:tcPr>
          <w:p w:rsidR="001375BD" w:rsidP="00A331BE" w:rsidRDefault="001375BD" w14:paraId="6BABC1B4" w14:textId="77777777">
            <w:pPr>
              <w:rPr>
                <w:rFonts w:ascii="Arial" w:hAnsi="Arial" w:eastAsia="Graphik Regular" w:cs="Arial"/>
                <w:sz w:val="20"/>
                <w:szCs w:val="20"/>
              </w:rPr>
            </w:pPr>
          </w:p>
          <w:p w:rsidR="001375BD" w:rsidP="00A331BE" w:rsidRDefault="001375BD" w14:paraId="3A648018" w14:textId="77777777">
            <w:pPr>
              <w:rPr>
                <w:rFonts w:eastAsia="Graphik Regular"/>
              </w:rPr>
            </w:pPr>
          </w:p>
          <w:p w:rsidR="001375BD" w:rsidP="00A331BE" w:rsidRDefault="001375BD" w14:paraId="62EC5CA6" w14:textId="3732FEC4">
            <w:pPr>
              <w:rPr>
                <w:rFonts w:ascii="Arial" w:hAnsi="Arial" w:eastAsia="Graphik Regular" w:cs="Arial"/>
                <w:sz w:val="20"/>
                <w:szCs w:val="20"/>
              </w:rPr>
            </w:pPr>
          </w:p>
        </w:tc>
      </w:tr>
    </w:tbl>
    <w:p w:rsidR="00A331BE" w:rsidP="00A331BE" w:rsidRDefault="00A331BE" w14:paraId="433A59F7" w14:textId="77777777">
      <w:pPr>
        <w:rPr>
          <w:rFonts w:ascii="Arial" w:hAnsi="Arial" w:eastAsia="Graphik Regular" w:cs="Arial"/>
          <w:sz w:val="20"/>
          <w:szCs w:val="20"/>
        </w:rPr>
      </w:pPr>
    </w:p>
    <w:p w:rsidRPr="00544406" w:rsidR="00CF5F56" w:rsidP="5E7DC964" w:rsidRDefault="00CF5F56" w14:paraId="5DFA84F7" w14:textId="1164BE8D">
      <w:pPr>
        <w:pStyle w:val="Prrafodelista"/>
        <w:numPr>
          <w:ilvl w:val="0"/>
          <w:numId w:val="3"/>
        </w:numPr>
        <w:rPr>
          <w:rStyle w:val="normaltextrun"/>
          <w:rFonts w:eastAsia="" w:eastAsiaTheme="minorEastAsia"/>
          <w:b w:val="1"/>
          <w:bCs w:val="1"/>
          <w:color w:val="000000" w:themeColor="text1"/>
          <w:sz w:val="20"/>
          <w:szCs w:val="20"/>
        </w:rPr>
      </w:pPr>
      <w:r w:rsidRPr="00CF5F56" w:rsidR="00CF5F5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Proporciona el presupuesto detallado necesario para la implementación del piloto de tu solución. *Recuerda que según </w:t>
      </w:r>
      <w:proofErr w:type="spellStart"/>
      <w:r w:rsidRPr="00CF5F56" w:rsidR="00CF5F5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Términos&amp;Condiciones</w:t>
      </w:r>
      <w:proofErr w:type="spellEnd"/>
      <w:r w:rsidRPr="00CF5F56" w:rsidR="00CF5F5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es necesario que el solicitante aporte el 20% del presupuesto total del proyecto.</w:t>
      </w:r>
      <w:r w:rsidRPr="77581AEE" w:rsidR="4AE795CF">
        <w:rPr>
          <w:rFonts w:ascii="Arial" w:hAnsi="Arial" w:eastAsia="Graphik Regular" w:cs="Arial"/>
          <w:b w:val="1"/>
          <w:bCs w:val="1"/>
          <w:color w:val="FF0000"/>
          <w:sz w:val="20"/>
          <w:szCs w:val="20"/>
        </w:rPr>
        <w:t xml:space="preserve"> *</w:t>
      </w:r>
      <w:r w:rsidR="00E41F31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5E7DC964" w:rsidR="00E41F31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(Máximo 2000 caracteres incluyendo espacios)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4406" w:rsidTr="00544406" w14:paraId="7A486ADB" w14:textId="77777777">
        <w:tc>
          <w:tcPr>
            <w:tcW w:w="9016" w:type="dxa"/>
          </w:tcPr>
          <w:p w:rsidR="00544406" w:rsidP="00544406" w:rsidRDefault="00544406" w14:paraId="57D8273D" w14:textId="77777777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544406" w:rsidP="00544406" w:rsidRDefault="00544406" w14:paraId="5F8FB085" w14:textId="77777777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544406" w:rsidP="00544406" w:rsidRDefault="00544406" w14:paraId="77650A48" w14:textId="1A663F1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544406" w:rsidR="00544406" w:rsidP="00544406" w:rsidRDefault="00544406" w14:paraId="47CCE53D" w14:textId="77777777">
      <w:pPr>
        <w:rPr>
          <w:rFonts w:eastAsiaTheme="minorEastAsia"/>
          <w:b/>
          <w:bCs/>
          <w:color w:val="000000" w:themeColor="text1"/>
          <w:sz w:val="20"/>
          <w:szCs w:val="20"/>
        </w:rPr>
      </w:pPr>
    </w:p>
    <w:p w:rsidRPr="00697F3E" w:rsidR="00C6657A" w:rsidP="5E7DC964" w:rsidRDefault="00FE7BA3" w14:paraId="164D63CE" w14:textId="277A898F">
      <w:pPr>
        <w:pStyle w:val="Prrafodelista"/>
        <w:numPr>
          <w:ilvl w:val="0"/>
          <w:numId w:val="3"/>
        </w:numPr>
        <w:rPr>
          <w:rStyle w:val="normaltextrun"/>
          <w:rFonts w:eastAsia="" w:eastAsiaTheme="minorEastAsia"/>
          <w:b w:val="1"/>
          <w:bCs w:val="1"/>
          <w:color w:val="000000" w:themeColor="text1"/>
          <w:sz w:val="20"/>
          <w:szCs w:val="20"/>
        </w:rPr>
      </w:pPr>
      <w:r w:rsidRPr="5E7DC964" w:rsidR="00FE7BA3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Indique </w:t>
      </w:r>
      <w:r w:rsidRPr="5E7DC964" w:rsidR="00697F3E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y explica </w:t>
      </w:r>
      <w:r w:rsidRPr="5E7DC964" w:rsidR="00FE7BA3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si</w:t>
      </w:r>
      <w:r w:rsidRPr="5E7DC964" w:rsidR="00293D5D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E7DC964" w:rsidR="00FE7BA3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l</w:t>
      </w:r>
      <w:r w:rsidRPr="5E7DC964" w:rsidR="009B7E9C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a propuesta considera la oportunidad de ceder</w:t>
      </w:r>
      <w:r w:rsidRPr="5E7DC964" w:rsidR="00614684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gratuitamente</w:t>
      </w:r>
      <w:r w:rsidRPr="5E7DC964" w:rsidR="009B7E9C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E7DC964" w:rsidR="00FE7BA3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el uso de </w:t>
      </w:r>
      <w:r w:rsidRPr="5E7DC964" w:rsidR="009B7E9C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la solución presentada</w:t>
      </w:r>
      <w:r w:rsidRPr="5E7DC964" w:rsidR="00614684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(hardware y/o software</w:t>
      </w:r>
      <w:r w:rsidRPr="5E7DC964" w:rsidR="009B7E9C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a la Ludoteca </w:t>
      </w:r>
      <w:proofErr w:type="spellStart"/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Guitard</w:t>
      </w:r>
      <w:proofErr w:type="spellEnd"/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E7DC964" w:rsidR="00FE7BA3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más allá del piloto y </w:t>
      </w:r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>por cuanto tiempo (indique un período</w:t>
      </w:r>
      <w:r w:rsidRPr="5E7DC964" w:rsidR="00721838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específico</w:t>
      </w:r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). </w:t>
      </w:r>
      <w:r w:rsidRPr="5E7DC964" w:rsidR="4AE795CF">
        <w:rPr>
          <w:rFonts w:ascii="Arial" w:hAnsi="Arial" w:eastAsia="Graphik Regular" w:cs="Arial"/>
          <w:b w:val="1"/>
          <w:bCs w:val="1"/>
          <w:color w:val="FF0000"/>
          <w:sz w:val="20"/>
          <w:szCs w:val="20"/>
        </w:rPr>
        <w:t>*</w:t>
      </w:r>
      <w:r w:rsidRPr="5E7DC964" w:rsidR="00C6657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E7DC964" w:rsidR="00091375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1000 caracteres incluyendo espacios) </w:t>
      </w:r>
    </w:p>
    <w:p w:rsidRPr="00697F3E" w:rsidR="00697F3E" w:rsidP="00697F3E" w:rsidRDefault="00697F3E" w14:paraId="37FCB027" w14:textId="77777777">
      <w:pPr>
        <w:pStyle w:val="Prrafodelista"/>
        <w:rPr>
          <w:rStyle w:val="normaltextrun"/>
          <w:rFonts w:eastAsiaTheme="minorEastAsia"/>
          <w:b/>
          <w:bCs/>
          <w:color w:val="000000" w:themeColor="text1"/>
          <w:sz w:val="20"/>
          <w:szCs w:val="20"/>
        </w:rPr>
      </w:pPr>
    </w:p>
    <w:p w:rsidRPr="00763FC3" w:rsidR="004069B2" w:rsidP="000316AD" w:rsidRDefault="00763FC3" w14:paraId="40A10FE4" w14:textId="742D99F0">
      <w:pPr>
        <w:pStyle w:val="Prrafodelista"/>
        <w:numPr>
          <w:ilvl w:val="0"/>
          <w:numId w:val="7"/>
        </w:numPr>
        <w:rPr>
          <w:rFonts w:ascii="Arial" w:hAnsi="Arial" w:eastAsia="Graphik Regular" w:cs="Arial"/>
          <w:b/>
          <w:bCs/>
          <w:sz w:val="20"/>
          <w:szCs w:val="20"/>
        </w:rPr>
      </w:pPr>
      <w:r w:rsidRPr="00763FC3">
        <w:rPr>
          <w:rFonts w:ascii="Arial" w:hAnsi="Arial" w:eastAsia="Graphik Regular" w:cs="Arial"/>
          <w:sz w:val="20"/>
          <w:szCs w:val="20"/>
        </w:rPr>
        <w:t>El hardware y solución no permanecerán en la Ludoteca</w:t>
      </w:r>
    </w:p>
    <w:p w:rsidRPr="00763FC3" w:rsidR="00763FC3" w:rsidP="000316AD" w:rsidRDefault="00763FC3" w14:paraId="56EBDAD6" w14:textId="676318D7">
      <w:pPr>
        <w:pStyle w:val="Prrafodelista"/>
        <w:numPr>
          <w:ilvl w:val="0"/>
          <w:numId w:val="7"/>
        </w:numPr>
        <w:rPr>
          <w:rFonts w:ascii="Arial" w:hAnsi="Arial" w:eastAsia="Graphik Regular" w:cs="Arial"/>
          <w:b/>
          <w:bCs/>
          <w:sz w:val="20"/>
          <w:szCs w:val="20"/>
        </w:rPr>
      </w:pPr>
      <w:r w:rsidRPr="00763FC3">
        <w:rPr>
          <w:rFonts w:ascii="Arial" w:hAnsi="Arial" w:eastAsia="Graphik Regular" w:cs="Arial"/>
          <w:sz w:val="20"/>
          <w:szCs w:val="20"/>
        </w:rPr>
        <w:t>El hardware y solución permanecerán un período corto (1 mes) en la Ludoteca</w:t>
      </w:r>
    </w:p>
    <w:p w:rsidRPr="00763FC3" w:rsidR="00763FC3" w:rsidP="000316AD" w:rsidRDefault="00763FC3" w14:paraId="68E9B718" w14:textId="06747336">
      <w:pPr>
        <w:pStyle w:val="Prrafodelista"/>
        <w:numPr>
          <w:ilvl w:val="0"/>
          <w:numId w:val="7"/>
        </w:numPr>
        <w:rPr>
          <w:rFonts w:ascii="Arial" w:hAnsi="Arial" w:eastAsia="Graphik Regular" w:cs="Arial"/>
          <w:b/>
          <w:bCs/>
          <w:sz w:val="20"/>
          <w:szCs w:val="20"/>
        </w:rPr>
      </w:pPr>
      <w:r w:rsidRPr="00763FC3">
        <w:rPr>
          <w:rFonts w:ascii="Arial" w:hAnsi="Arial" w:eastAsia="Graphik Regular" w:cs="Arial"/>
          <w:sz w:val="20"/>
          <w:szCs w:val="20"/>
        </w:rPr>
        <w:t>El hardware y solución permanecerán un período medio (entre 1 y 6 meses) en la Ludoteca</w:t>
      </w:r>
    </w:p>
    <w:p w:rsidRPr="00B442C0" w:rsidR="00544406" w:rsidP="00C6657A" w:rsidRDefault="00763FC3" w14:paraId="6598C2AC" w14:textId="2F0DD810">
      <w:pPr>
        <w:pStyle w:val="Prrafodelista"/>
        <w:numPr>
          <w:ilvl w:val="0"/>
          <w:numId w:val="7"/>
        </w:numPr>
        <w:rPr>
          <w:rStyle w:val="normaltextrun"/>
          <w:rFonts w:ascii="Arial" w:hAnsi="Arial" w:eastAsia="Graphik Regular" w:cs="Arial"/>
          <w:b/>
          <w:bCs/>
          <w:sz w:val="20"/>
          <w:szCs w:val="20"/>
        </w:rPr>
      </w:pPr>
      <w:r w:rsidRPr="00763FC3">
        <w:rPr>
          <w:rFonts w:ascii="Arial" w:hAnsi="Arial" w:eastAsia="Graphik Regular" w:cs="Arial"/>
          <w:sz w:val="20"/>
          <w:szCs w:val="20"/>
        </w:rPr>
        <w:t xml:space="preserve">El hardware y solución permanecerán un período largo (+ de 6 meses) en la Ludoteca.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4406" w:rsidTr="00544406" w14:paraId="61E3FED6" w14:textId="77777777">
        <w:tc>
          <w:tcPr>
            <w:tcW w:w="9016" w:type="dxa"/>
          </w:tcPr>
          <w:p w:rsidR="00544406" w:rsidP="00C6657A" w:rsidRDefault="00544406" w14:paraId="56D347CF" w14:textId="77777777">
            <w:pPr>
              <w:rPr>
                <w:rFonts w:ascii="Arial" w:hAnsi="Arial" w:eastAsia="Graphik Regular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544406" w:rsidP="00C6657A" w:rsidRDefault="00544406" w14:paraId="1C9453C0" w14:textId="77777777">
            <w:pPr>
              <w:rPr>
                <w:rFonts w:eastAsia="Graphik Regular"/>
                <w:color w:val="000000" w:themeColor="text1"/>
                <w:highlight w:val="yellow"/>
              </w:rPr>
            </w:pPr>
          </w:p>
          <w:p w:rsidR="00544406" w:rsidP="00C6657A" w:rsidRDefault="00544406" w14:paraId="5DBE2024" w14:textId="0276A493">
            <w:pPr>
              <w:rPr>
                <w:rFonts w:ascii="Arial" w:hAnsi="Arial" w:eastAsia="Graphik Regular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1F31" w:rsidP="00E41F31" w:rsidRDefault="00E41F31" w14:paraId="29D3649E" w14:textId="77777777">
      <w:pPr>
        <w:rPr>
          <w:rFonts w:ascii="Arial" w:hAnsi="Arial" w:eastAsia="Graphik Regular" w:cs="Arial"/>
          <w:b/>
          <w:bCs/>
          <w:color w:val="000000" w:themeColor="text1"/>
          <w:sz w:val="20"/>
          <w:szCs w:val="20"/>
          <w:highlight w:val="yellow"/>
        </w:rPr>
      </w:pPr>
    </w:p>
    <w:p w:rsidRPr="002D0FFD" w:rsidR="00E41F31" w:rsidP="5E7DC964" w:rsidRDefault="00E41F31" w14:paraId="6FECA9E1" w14:textId="32B1DE1F">
      <w:pPr>
        <w:pStyle w:val="Prrafodelista"/>
        <w:numPr>
          <w:ilvl w:val="0"/>
          <w:numId w:val="3"/>
        </w:numPr>
        <w:rPr>
          <w:rStyle w:val="normaltextrun"/>
          <w:rFonts w:eastAsia="" w:eastAsiaTheme="minorEastAsia"/>
          <w:b w:val="1"/>
          <w:bCs w:val="1"/>
          <w:color w:val="000000" w:themeColor="text1"/>
          <w:sz w:val="20"/>
          <w:szCs w:val="20"/>
        </w:rPr>
      </w:pPr>
      <w:r w:rsidRPr="00E41F31" w:rsidR="00E41F31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¿Cuál es el modelo de negocio o sostenibilidad de la solución, más allá del piloto?</w:t>
      </w:r>
      <w:r w:rsidRPr="77581AEE" w:rsidR="4AE795CF">
        <w:rPr>
          <w:rFonts w:ascii="Arial" w:hAnsi="Arial" w:eastAsia="Graphik Regular" w:cs="Arial"/>
          <w:b w:val="1"/>
          <w:bCs w:val="1"/>
          <w:color w:val="FF0000"/>
          <w:sz w:val="20"/>
          <w:szCs w:val="20"/>
        </w:rPr>
        <w:t xml:space="preserve"> *</w:t>
      </w:r>
      <w:r w:rsidR="002D0FF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5E7DC964" w:rsidR="002D0FFD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(Máximo 1500 caracteres incluyendo espacios).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2C0" w:rsidTr="00B442C0" w14:paraId="3BF759D9" w14:textId="77777777">
        <w:tc>
          <w:tcPr>
            <w:tcW w:w="9016" w:type="dxa"/>
          </w:tcPr>
          <w:p w:rsidR="00B442C0" w:rsidP="002D0FFD" w:rsidRDefault="00B442C0" w14:paraId="50BEB0CD" w14:textId="77777777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442C0" w:rsidP="002D0FFD" w:rsidRDefault="00B442C0" w14:paraId="6F9FE477" w14:textId="77777777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442C0" w:rsidP="002D0FFD" w:rsidRDefault="00B442C0" w14:paraId="50BB4949" w14:textId="3E9184C9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2D0FFD" w:rsidR="002D0FFD" w:rsidP="002D0FFD" w:rsidRDefault="002D0FFD" w14:paraId="4B935F6E" w14:textId="77777777">
      <w:pPr>
        <w:rPr>
          <w:rStyle w:val="normaltextrun"/>
          <w:rFonts w:ascii="Arial" w:hAnsi="Arial" w:eastAsia="Graphik Regular" w:cs="Arial"/>
          <w:b/>
          <w:bCs/>
          <w:color w:val="000000" w:themeColor="text1"/>
          <w:sz w:val="20"/>
          <w:szCs w:val="20"/>
        </w:rPr>
      </w:pPr>
    </w:p>
    <w:p w:rsidRPr="002D0FFD" w:rsidR="002D0FFD" w:rsidP="002D0FFD" w:rsidRDefault="002D0FFD" w14:paraId="132F9C80" w14:textId="77777777">
      <w:pPr>
        <w:pStyle w:val="Prrafodelista"/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</w:pPr>
    </w:p>
    <w:p w:rsidRPr="004A1123" w:rsidR="002D0FFD" w:rsidP="5E7DC964" w:rsidRDefault="00DF731D" w14:paraId="125CF4FF" w14:textId="4E54B0FE">
      <w:pPr>
        <w:pStyle w:val="Prrafodelista"/>
        <w:numPr>
          <w:ilvl w:val="0"/>
          <w:numId w:val="3"/>
        </w:numPr>
        <w:rPr>
          <w:rStyle w:val="normaltextrun"/>
          <w:rFonts w:eastAsia="" w:eastAsiaTheme="minorEastAsia"/>
          <w:b w:val="1"/>
          <w:bCs w:val="1"/>
          <w:color w:val="000000" w:themeColor="text1"/>
          <w:sz w:val="20"/>
          <w:szCs w:val="20"/>
        </w:rPr>
      </w:pPr>
      <w:r w:rsidRPr="00DF731D" w:rsidR="00DF73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Presenta el equipo que trabajará en el piloto y </w:t>
      </w:r>
      <w:r w:rsidRPr="77581AEE" w:rsidR="00DF73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como éste se organizará. Indica su posición, experiencia, perfil profesional, etc., así como la dedicación mensual al piloto (%</w:t>
      </w:r>
      <w:proofErr w:type="gramStart"/>
      <w:r w:rsidRPr="77581AEE" w:rsidR="00DF73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>).</w:t>
      </w:r>
      <w:r w:rsidRPr="77581AEE" w:rsidR="4AE795CF">
        <w:rPr>
          <w:rFonts w:ascii="Arial" w:hAnsi="Arial" w:eastAsia="Graphik Regular" w:cs="Arial"/>
          <w:b w:val="1"/>
          <w:bCs w:val="1"/>
          <w:color w:val="FF0000"/>
          <w:sz w:val="20"/>
          <w:szCs w:val="20"/>
        </w:rPr>
        <w:t>*</w:t>
      </w:r>
      <w:proofErr w:type="gramEnd"/>
      <w:r w:rsidR="00DF73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</w:rPr>
        <w:t xml:space="preserve"> </w:t>
      </w:r>
      <w:r w:rsidRPr="5E7DC964" w:rsidR="00DF731D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</w:rPr>
        <w:t>(Máximo 1500 caracteres incluyendo espacios).</w:t>
      </w:r>
    </w:p>
    <w:p w:rsidR="004A1123" w:rsidP="004A1123" w:rsidRDefault="004A1123" w14:paraId="38BF9888" w14:textId="77777777">
      <w:pPr>
        <w:rPr>
          <w:rFonts w:ascii="Arial" w:hAnsi="Arial" w:eastAsia="Graphik Regular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2C0" w:rsidTr="00B442C0" w14:paraId="05E1C4AE" w14:textId="77777777">
        <w:tc>
          <w:tcPr>
            <w:tcW w:w="9016" w:type="dxa"/>
          </w:tcPr>
          <w:p w:rsidR="00B442C0" w:rsidP="004A1123" w:rsidRDefault="00B442C0" w14:paraId="3F6A5CB3" w14:textId="77777777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442C0" w:rsidP="004A1123" w:rsidRDefault="00B442C0" w14:paraId="4F90D9B3" w14:textId="77777777">
            <w:pPr>
              <w:rPr>
                <w:rFonts w:eastAsia="Graphik Regular"/>
                <w:color w:val="000000" w:themeColor="text1"/>
              </w:rPr>
            </w:pPr>
          </w:p>
          <w:p w:rsidR="00B442C0" w:rsidP="004A1123" w:rsidRDefault="00B442C0" w14:paraId="27A87D75" w14:textId="6E731245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4A1123" w:rsidR="004A1123" w:rsidP="004A1123" w:rsidRDefault="004A1123" w14:paraId="193648CC" w14:textId="63F31FFA">
      <w:pPr>
        <w:rPr>
          <w:rFonts w:ascii="Arial" w:hAnsi="Arial" w:eastAsia="Graphik Regular" w:cs="Arial"/>
          <w:b/>
          <w:bCs/>
          <w:color w:val="000000" w:themeColor="text1"/>
          <w:sz w:val="20"/>
          <w:szCs w:val="20"/>
        </w:rPr>
      </w:pPr>
    </w:p>
    <w:sectPr w:rsidRPr="004A1123" w:rsidR="004A1123">
      <w:headerReference w:type="default" r:id="rId8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ED5" w:rsidP="00721838" w:rsidRDefault="000A0ED5" w14:paraId="306367E4" w14:textId="77777777">
      <w:pPr>
        <w:spacing w:after="0" w:line="240" w:lineRule="auto"/>
      </w:pPr>
      <w:r>
        <w:separator/>
      </w:r>
    </w:p>
  </w:endnote>
  <w:endnote w:type="continuationSeparator" w:id="0">
    <w:p w:rsidR="000A0ED5" w:rsidP="00721838" w:rsidRDefault="000A0ED5" w14:paraId="2FAD6783" w14:textId="77777777">
      <w:pPr>
        <w:spacing w:after="0" w:line="240" w:lineRule="auto"/>
      </w:pPr>
      <w:r>
        <w:continuationSeparator/>
      </w:r>
    </w:p>
  </w:endnote>
  <w:endnote w:type="continuationNotice" w:id="1">
    <w:p w:rsidR="000A0ED5" w:rsidRDefault="000A0ED5" w14:paraId="11074D8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ED5" w:rsidP="00721838" w:rsidRDefault="000A0ED5" w14:paraId="42A7B2F4" w14:textId="77777777">
      <w:pPr>
        <w:spacing w:after="0" w:line="240" w:lineRule="auto"/>
      </w:pPr>
      <w:r>
        <w:separator/>
      </w:r>
    </w:p>
  </w:footnote>
  <w:footnote w:type="continuationSeparator" w:id="0">
    <w:p w:rsidR="000A0ED5" w:rsidP="00721838" w:rsidRDefault="000A0ED5" w14:paraId="4270B50A" w14:textId="77777777">
      <w:pPr>
        <w:spacing w:after="0" w:line="240" w:lineRule="auto"/>
      </w:pPr>
      <w:r>
        <w:continuationSeparator/>
      </w:r>
    </w:p>
  </w:footnote>
  <w:footnote w:type="continuationNotice" w:id="1">
    <w:p w:rsidR="000A0ED5" w:rsidRDefault="000A0ED5" w14:paraId="7AC74F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838" w:rsidRDefault="00403384" w14:paraId="27601273" w14:textId="51FF7BEB">
    <w:pPr>
      <w:pStyle w:val="Encabezado"/>
    </w:pPr>
    <w:r w:rsidRPr="00FB6106">
      <w:rPr>
        <w:noProof/>
        <w:color w:val="2B579A"/>
        <w:shd w:val="clear" w:color="auto" w:fill="E6E6E6"/>
        <w:lang w:eastAsia="es-ES"/>
      </w:rPr>
      <w:drawing>
        <wp:anchor distT="0" distB="0" distL="114300" distR="114300" simplePos="0" relativeHeight="251658241" behindDoc="0" locked="0" layoutInCell="1" allowOverlap="1" wp14:anchorId="2A5CEA3B" wp14:editId="00271DA7">
          <wp:simplePos x="0" y="0"/>
          <wp:positionH relativeFrom="column">
            <wp:posOffset>4705350</wp:posOffset>
          </wp:positionH>
          <wp:positionV relativeFrom="paragraph">
            <wp:posOffset>-163195</wp:posOffset>
          </wp:positionV>
          <wp:extent cx="1426464" cy="39212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3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106" w:rsidR="00D85F62">
      <w:rPr>
        <w:noProof/>
        <w:color w:val="2B579A"/>
        <w:shd w:val="clear" w:color="auto" w:fill="E6E6E6"/>
        <w:lang w:eastAsia="es-ES"/>
      </w:rPr>
      <w:drawing>
        <wp:anchor distT="0" distB="0" distL="114300" distR="114300" simplePos="0" relativeHeight="251658240" behindDoc="0" locked="0" layoutInCell="1" allowOverlap="1" wp14:anchorId="44EBAC56" wp14:editId="715FAB31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1404620" cy="701040"/>
          <wp:effectExtent l="0" t="0" r="5080" b="3810"/>
          <wp:wrapNone/>
          <wp:docPr id="5" name="Imagen 5" descr="Resultado de imagen de ajuntament de barcel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ajuntament de barcelo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838" w:rsidRDefault="00721838" w14:paraId="52528666" w14:textId="64BD6C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B11"/>
    <w:multiLevelType w:val="hybridMultilevel"/>
    <w:tmpl w:val="78525FAC"/>
    <w:lvl w:ilvl="0" w:tplc="BD700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E6E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A1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09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DC45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83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4BF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5E0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6D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B06EB5"/>
    <w:multiLevelType w:val="hybridMultilevel"/>
    <w:tmpl w:val="D1DC996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471BD9"/>
    <w:multiLevelType w:val="hybridMultilevel"/>
    <w:tmpl w:val="E076C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0C9"/>
    <w:multiLevelType w:val="hybridMultilevel"/>
    <w:tmpl w:val="46569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3FA0"/>
    <w:multiLevelType w:val="hybridMultilevel"/>
    <w:tmpl w:val="083C4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14EC"/>
    <w:multiLevelType w:val="hybridMultilevel"/>
    <w:tmpl w:val="8EB09FC0"/>
    <w:lvl w:ilvl="0" w:tplc="0D1085C4">
      <w:start w:val="1"/>
      <w:numFmt w:val="decimal"/>
      <w:lvlText w:val="%1."/>
      <w:lvlJc w:val="left"/>
      <w:pPr>
        <w:ind w:left="720" w:hanging="360"/>
      </w:pPr>
    </w:lvl>
    <w:lvl w:ilvl="1" w:tplc="1BFC15DE">
      <w:start w:val="1"/>
      <w:numFmt w:val="lowerLetter"/>
      <w:lvlText w:val="%2."/>
      <w:lvlJc w:val="left"/>
      <w:pPr>
        <w:ind w:left="1440" w:hanging="360"/>
      </w:pPr>
    </w:lvl>
    <w:lvl w:ilvl="2" w:tplc="3D44E5CE">
      <w:start w:val="1"/>
      <w:numFmt w:val="lowerRoman"/>
      <w:lvlText w:val="%3."/>
      <w:lvlJc w:val="right"/>
      <w:pPr>
        <w:ind w:left="2160" w:hanging="180"/>
      </w:pPr>
    </w:lvl>
    <w:lvl w:ilvl="3" w:tplc="CEBCADB2">
      <w:start w:val="1"/>
      <w:numFmt w:val="decimal"/>
      <w:lvlText w:val="%4."/>
      <w:lvlJc w:val="left"/>
      <w:pPr>
        <w:ind w:left="2880" w:hanging="360"/>
      </w:pPr>
    </w:lvl>
    <w:lvl w:ilvl="4" w:tplc="159C8456">
      <w:start w:val="1"/>
      <w:numFmt w:val="lowerLetter"/>
      <w:lvlText w:val="%5."/>
      <w:lvlJc w:val="left"/>
      <w:pPr>
        <w:ind w:left="3600" w:hanging="360"/>
      </w:pPr>
    </w:lvl>
    <w:lvl w:ilvl="5" w:tplc="5F607CE4">
      <w:start w:val="1"/>
      <w:numFmt w:val="lowerRoman"/>
      <w:lvlText w:val="%6."/>
      <w:lvlJc w:val="right"/>
      <w:pPr>
        <w:ind w:left="4320" w:hanging="180"/>
      </w:pPr>
    </w:lvl>
    <w:lvl w:ilvl="6" w:tplc="D504943C">
      <w:start w:val="1"/>
      <w:numFmt w:val="decimal"/>
      <w:lvlText w:val="%7."/>
      <w:lvlJc w:val="left"/>
      <w:pPr>
        <w:ind w:left="5040" w:hanging="360"/>
      </w:pPr>
    </w:lvl>
    <w:lvl w:ilvl="7" w:tplc="6F9052DC">
      <w:start w:val="1"/>
      <w:numFmt w:val="lowerLetter"/>
      <w:lvlText w:val="%8."/>
      <w:lvlJc w:val="left"/>
      <w:pPr>
        <w:ind w:left="5760" w:hanging="360"/>
      </w:pPr>
    </w:lvl>
    <w:lvl w:ilvl="8" w:tplc="2EE67E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55CD"/>
    <w:multiLevelType w:val="hybridMultilevel"/>
    <w:tmpl w:val="DF48609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809AC"/>
    <w:rsid w:val="000316AD"/>
    <w:rsid w:val="00091375"/>
    <w:rsid w:val="000A0ED5"/>
    <w:rsid w:val="001375BD"/>
    <w:rsid w:val="00145165"/>
    <w:rsid w:val="00146F3C"/>
    <w:rsid w:val="001A5BEC"/>
    <w:rsid w:val="001E536A"/>
    <w:rsid w:val="001E6EE3"/>
    <w:rsid w:val="0028156A"/>
    <w:rsid w:val="00293D5D"/>
    <w:rsid w:val="002D0FFD"/>
    <w:rsid w:val="00310D45"/>
    <w:rsid w:val="00357633"/>
    <w:rsid w:val="003A1921"/>
    <w:rsid w:val="003D2CBB"/>
    <w:rsid w:val="003F3D95"/>
    <w:rsid w:val="00403384"/>
    <w:rsid w:val="004069B2"/>
    <w:rsid w:val="00461F83"/>
    <w:rsid w:val="0047692C"/>
    <w:rsid w:val="004A1123"/>
    <w:rsid w:val="00516816"/>
    <w:rsid w:val="00521E92"/>
    <w:rsid w:val="00544406"/>
    <w:rsid w:val="005A7CB0"/>
    <w:rsid w:val="00614684"/>
    <w:rsid w:val="00697F3E"/>
    <w:rsid w:val="006D0ACA"/>
    <w:rsid w:val="00721838"/>
    <w:rsid w:val="00763FC3"/>
    <w:rsid w:val="007B191D"/>
    <w:rsid w:val="008D1B53"/>
    <w:rsid w:val="009B7E9C"/>
    <w:rsid w:val="009E12A9"/>
    <w:rsid w:val="009F373B"/>
    <w:rsid w:val="00A2494B"/>
    <w:rsid w:val="00A331BE"/>
    <w:rsid w:val="00AB603A"/>
    <w:rsid w:val="00B11191"/>
    <w:rsid w:val="00B442C0"/>
    <w:rsid w:val="00B625C3"/>
    <w:rsid w:val="00B72511"/>
    <w:rsid w:val="00B90ED0"/>
    <w:rsid w:val="00BF1AE2"/>
    <w:rsid w:val="00C6657A"/>
    <w:rsid w:val="00C70A0A"/>
    <w:rsid w:val="00CF5F56"/>
    <w:rsid w:val="00D85F62"/>
    <w:rsid w:val="00DC52EE"/>
    <w:rsid w:val="00DF731D"/>
    <w:rsid w:val="00DF77B2"/>
    <w:rsid w:val="00E01A79"/>
    <w:rsid w:val="00E41F31"/>
    <w:rsid w:val="00EC59E3"/>
    <w:rsid w:val="00ED4C27"/>
    <w:rsid w:val="00EE7D48"/>
    <w:rsid w:val="00FE7BA3"/>
    <w:rsid w:val="018809AC"/>
    <w:rsid w:val="05207B26"/>
    <w:rsid w:val="063908B5"/>
    <w:rsid w:val="0A00398A"/>
    <w:rsid w:val="0A725661"/>
    <w:rsid w:val="1692C1AD"/>
    <w:rsid w:val="17AC9AD5"/>
    <w:rsid w:val="190D31A5"/>
    <w:rsid w:val="1A31A011"/>
    <w:rsid w:val="20B35319"/>
    <w:rsid w:val="23B6B673"/>
    <w:rsid w:val="2D78ADC4"/>
    <w:rsid w:val="2F0C9AB9"/>
    <w:rsid w:val="31BD39D6"/>
    <w:rsid w:val="4AE795CF"/>
    <w:rsid w:val="4BD80D47"/>
    <w:rsid w:val="564BDD95"/>
    <w:rsid w:val="57E38A76"/>
    <w:rsid w:val="5E7DC964"/>
    <w:rsid w:val="64822B96"/>
    <w:rsid w:val="69840E8B"/>
    <w:rsid w:val="6F6898E3"/>
    <w:rsid w:val="71AAA853"/>
    <w:rsid w:val="76C1CB4A"/>
    <w:rsid w:val="77581AEE"/>
    <w:rsid w:val="779687BE"/>
    <w:rsid w:val="795B78AF"/>
    <w:rsid w:val="7B32DB88"/>
    <w:rsid w:val="7BDC92B8"/>
    <w:rsid w:val="7CD9C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9AC"/>
  <w15:chartTrackingRefBased/>
  <w15:docId w15:val="{A5B27C0D-CBCF-41CA-B62C-A06ED22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uentedeprrafopredeter"/>
    <w:rsid w:val="007B191D"/>
  </w:style>
  <w:style w:type="character" w:styleId="eop" w:customStyle="1">
    <w:name w:val="eop"/>
    <w:basedOn w:val="Fuentedeprrafopredeter"/>
    <w:rsid w:val="009E12A9"/>
  </w:style>
  <w:style w:type="paragraph" w:styleId="Encabezado">
    <w:name w:val="header"/>
    <w:basedOn w:val="Normal"/>
    <w:link w:val="EncabezadoCar"/>
    <w:uiPriority w:val="99"/>
    <w:unhideWhenUsed/>
    <w:rsid w:val="0072183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21838"/>
  </w:style>
  <w:style w:type="paragraph" w:styleId="Piedepgina">
    <w:name w:val="footer"/>
    <w:basedOn w:val="Normal"/>
    <w:link w:val="PiedepginaCar"/>
    <w:uiPriority w:val="99"/>
    <w:unhideWhenUsed/>
    <w:rsid w:val="0072183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21838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5C3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3D2CBB"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CB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2CB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D2C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9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2494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375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hallenge@mobileworldcapita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Kirchner</dc:creator>
  <keywords/>
  <dc:description/>
  <lastModifiedBy>Laura Kirchner</lastModifiedBy>
  <revision>29</revision>
  <dcterms:created xsi:type="dcterms:W3CDTF">2022-01-27T11:39:00.0000000Z</dcterms:created>
  <dcterms:modified xsi:type="dcterms:W3CDTF">2022-04-04T15:31:04.6448427Z</dcterms:modified>
</coreProperties>
</file>